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79" w:rsidRDefault="00E01479" w:rsidP="00E01479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GB" w:eastAsia="en-GB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4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01479" w:rsidRDefault="00E01479" w:rsidP="00E01479">
      <w:pPr>
        <w:pStyle w:val="a4"/>
        <w:spacing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ΕΛΛΗΝΙΚΗ ΔΗΜΟΚΡΑΤΙΑ</w:t>
      </w:r>
    </w:p>
    <w:p w:rsidR="00E01479" w:rsidRDefault="00E01479" w:rsidP="00E01479">
      <w:pPr>
        <w:pStyle w:val="Body"/>
        <w:jc w:val="center"/>
        <w:rPr>
          <w:rFonts w:ascii="Calibri" w:eastAsia="Calibri" w:hAnsi="Calibri" w:cs="Calibri"/>
          <w:b/>
          <w:bCs/>
        </w:rPr>
      </w:pPr>
      <w:r w:rsidRPr="00A47290">
        <w:rPr>
          <w:rFonts w:ascii="Calibri" w:eastAsia="Calibri" w:hAnsi="Calibri" w:cs="Calibri"/>
          <w:b/>
          <w:bCs/>
          <w:sz w:val="24"/>
          <w:szCs w:val="24"/>
        </w:rPr>
        <w:t>ΥΠΟΥΡΓΕΙΟ ΠΟΛΙΤΙΣΜΟΥ &amp; ΑΘΛΗΤΙΣΜΟΥ</w:t>
      </w:r>
    </w:p>
    <w:p w:rsidR="00E01479" w:rsidRDefault="00E01479" w:rsidP="00E01479">
      <w:pPr>
        <w:pStyle w:val="Body"/>
        <w:jc w:val="center"/>
        <w:rPr>
          <w:rFonts w:ascii="Calibri" w:eastAsia="Calibri" w:hAnsi="Calibri" w:cs="Calibri"/>
          <w:b/>
          <w:bCs/>
        </w:rPr>
      </w:pPr>
      <w:r w:rsidRPr="00A47290">
        <w:rPr>
          <w:rFonts w:ascii="Calibri" w:eastAsia="Calibri" w:hAnsi="Calibri" w:cs="Calibri"/>
          <w:b/>
          <w:bCs/>
          <w:sz w:val="24"/>
          <w:szCs w:val="24"/>
        </w:rPr>
        <w:t>ΜΟΥΣΕΙΟ ΦΥΣΙΚΗΣ ΙΣΤΟΡΙΑΣ ΑΠΟΛΙΘΩΜΕΝΟΥ ΔΑΣΟΥΣ ΛΕΣΒΟΥ</w:t>
      </w:r>
    </w:p>
    <w:p w:rsidR="00E01479" w:rsidRPr="0054191A" w:rsidRDefault="00E01479" w:rsidP="00E01479">
      <w:pPr>
        <w:pStyle w:val="Body"/>
        <w:jc w:val="center"/>
        <w:rPr>
          <w:rFonts w:ascii="Calibri" w:eastAsia="Calibri" w:hAnsi="Calibri" w:cs="Calibri"/>
        </w:rPr>
      </w:pPr>
      <w:r w:rsidRPr="0054191A">
        <w:rPr>
          <w:rFonts w:ascii="Calibri" w:eastAsia="Calibri" w:hAnsi="Calibri" w:cs="Calibri"/>
        </w:rPr>
        <w:t>----------------------------------------------------------------------------------------------------------------</w:t>
      </w:r>
    </w:p>
    <w:p w:rsidR="00E01479" w:rsidRPr="0054191A" w:rsidRDefault="00E01479" w:rsidP="00E01479">
      <w:pPr>
        <w:pStyle w:val="Body"/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54191A">
        <w:rPr>
          <w:rFonts w:ascii="Calibri" w:eastAsia="Calibri" w:hAnsi="Calibri" w:cs="Calibri"/>
        </w:rPr>
        <w:t>Ταχ</w:t>
      </w:r>
      <w:proofErr w:type="spellEnd"/>
      <w:r w:rsidRPr="0054191A">
        <w:rPr>
          <w:rFonts w:ascii="Calibri" w:eastAsia="Calibri" w:hAnsi="Calibri" w:cs="Calibri"/>
        </w:rPr>
        <w:t>. Δ/</w:t>
      </w:r>
      <w:proofErr w:type="spellStart"/>
      <w:r w:rsidRPr="0054191A">
        <w:rPr>
          <w:rFonts w:ascii="Calibri" w:eastAsia="Calibri" w:hAnsi="Calibri" w:cs="Calibri"/>
        </w:rPr>
        <w:t>νση:</w:t>
      </w:r>
      <w:proofErr w:type="spellEnd"/>
      <w:r w:rsidRPr="0054191A">
        <w:rPr>
          <w:rFonts w:ascii="Calibri" w:eastAsia="Calibri" w:hAnsi="Calibri" w:cs="Calibri"/>
        </w:rPr>
        <w:t xml:space="preserve"> 81103 </w:t>
      </w:r>
      <w:proofErr w:type="spellStart"/>
      <w:r w:rsidRPr="0054191A">
        <w:rPr>
          <w:rFonts w:ascii="Calibri" w:eastAsia="Calibri" w:hAnsi="Calibri" w:cs="Calibri"/>
        </w:rPr>
        <w:t>Σίγρι</w:t>
      </w:r>
      <w:proofErr w:type="spellEnd"/>
      <w:r w:rsidRPr="0054191A">
        <w:rPr>
          <w:rFonts w:ascii="Calibri" w:eastAsia="Calibri" w:hAnsi="Calibri" w:cs="Calibri"/>
        </w:rPr>
        <w:t xml:space="preserve"> Λέσβου  *   </w:t>
      </w:r>
      <w:proofErr w:type="spellStart"/>
      <w:r w:rsidRPr="0054191A">
        <w:rPr>
          <w:rFonts w:ascii="Calibri" w:eastAsia="Calibri" w:hAnsi="Calibri" w:cs="Calibri"/>
        </w:rPr>
        <w:t>Τηλ</w:t>
      </w:r>
      <w:proofErr w:type="spellEnd"/>
      <w:r w:rsidRPr="0054191A">
        <w:rPr>
          <w:rFonts w:ascii="Calibri" w:eastAsia="Calibri" w:hAnsi="Calibri" w:cs="Calibri"/>
        </w:rPr>
        <w:t xml:space="preserve">.- </w:t>
      </w:r>
      <w:r w:rsidRPr="0054191A">
        <w:rPr>
          <w:rFonts w:ascii="Calibri" w:eastAsia="Calibri" w:hAnsi="Calibri" w:cs="Calibri"/>
          <w:lang w:val="fr-FR"/>
        </w:rPr>
        <w:t>FAX</w:t>
      </w:r>
      <w:r w:rsidRPr="0054191A">
        <w:rPr>
          <w:rFonts w:ascii="Calibri" w:eastAsia="Calibri" w:hAnsi="Calibri" w:cs="Calibri"/>
          <w:lang w:val="pt-PT"/>
        </w:rPr>
        <w:t>: 2253054434, 2251047033</w:t>
      </w:r>
    </w:p>
    <w:p w:rsidR="00E01479" w:rsidRPr="0054191A" w:rsidRDefault="00E01479" w:rsidP="00E01479">
      <w:pPr>
        <w:pStyle w:val="Body"/>
        <w:spacing w:before="2" w:after="2"/>
        <w:ind w:left="180"/>
        <w:jc w:val="center"/>
        <w:rPr>
          <w:rFonts w:ascii="Calibri" w:eastAsia="Calibri" w:hAnsi="Calibri" w:cs="Calibri"/>
          <w:b/>
          <w:bCs/>
          <w:color w:val="auto"/>
          <w:lang w:val="pt-PT"/>
        </w:rPr>
      </w:pPr>
      <w:r w:rsidRPr="0054191A">
        <w:rPr>
          <w:rFonts w:ascii="Calibri" w:eastAsia="Calibri" w:hAnsi="Calibri" w:cs="Calibri"/>
          <w:b/>
          <w:bCs/>
          <w:color w:val="auto"/>
          <w:lang w:val="pt-PT"/>
        </w:rPr>
        <w:t xml:space="preserve">www.lesvosmuseum.gr  </w:t>
      </w:r>
      <w:r w:rsidRPr="0054191A">
        <w:rPr>
          <w:rFonts w:ascii="Calibri" w:eastAsia="Calibri" w:hAnsi="Calibri" w:cs="Calibri"/>
          <w:color w:val="auto"/>
          <w:lang w:val="pt-PT"/>
        </w:rPr>
        <w:t>*</w:t>
      </w:r>
      <w:r w:rsidRPr="0054191A">
        <w:rPr>
          <w:rFonts w:ascii="Calibri" w:eastAsia="Calibri" w:hAnsi="Calibri" w:cs="Calibri"/>
          <w:b/>
          <w:bCs/>
          <w:color w:val="auto"/>
          <w:lang w:val="pt-PT"/>
        </w:rPr>
        <w:t xml:space="preserve">  www.petrifiedforest.gr  </w:t>
      </w:r>
      <w:r w:rsidRPr="0054191A">
        <w:rPr>
          <w:rFonts w:ascii="Calibri" w:eastAsia="Calibri" w:hAnsi="Calibri" w:cs="Calibri"/>
          <w:color w:val="auto"/>
          <w:lang w:val="pt-PT"/>
        </w:rPr>
        <w:t>*</w:t>
      </w:r>
      <w:r w:rsidRPr="0054191A">
        <w:rPr>
          <w:rFonts w:ascii="Calibri" w:eastAsia="Calibri" w:hAnsi="Calibri" w:cs="Calibri"/>
          <w:b/>
          <w:bCs/>
          <w:color w:val="auto"/>
          <w:lang w:val="pt-PT"/>
        </w:rPr>
        <w:t xml:space="preserve">  E-Mail: </w:t>
      </w:r>
      <w:r w:rsidR="008338A1" w:rsidRPr="0054191A">
        <w:fldChar w:fldCharType="begin"/>
      </w:r>
      <w:r w:rsidR="008338A1" w:rsidRPr="0054191A">
        <w:rPr>
          <w:lang w:val="it-IT"/>
        </w:rPr>
        <w:instrText>HYPERLINK "mailto:lesvospf@otenet.gr"</w:instrText>
      </w:r>
      <w:r w:rsidR="008338A1" w:rsidRPr="0054191A">
        <w:fldChar w:fldCharType="separate"/>
      </w:r>
      <w:r w:rsidRPr="0054191A">
        <w:rPr>
          <w:rStyle w:val="Hyperlink0"/>
          <w:rFonts w:ascii="Calibri" w:eastAsia="Calibri" w:hAnsi="Calibri" w:cs="Calibri"/>
          <w:b/>
          <w:bCs/>
          <w:color w:val="auto"/>
          <w:lang w:val="pt-PT"/>
        </w:rPr>
        <w:t>lesvospf@otenet.gr</w:t>
      </w:r>
      <w:r w:rsidR="008338A1" w:rsidRPr="0054191A">
        <w:fldChar w:fldCharType="end"/>
      </w:r>
    </w:p>
    <w:p w:rsidR="00E01479" w:rsidRPr="0054191A" w:rsidRDefault="00E01479" w:rsidP="008F37BF">
      <w:pPr>
        <w:jc w:val="center"/>
        <w:rPr>
          <w:rFonts w:asciiTheme="majorHAnsi" w:hAnsiTheme="majorHAnsi" w:cstheme="majorHAnsi"/>
          <w:b/>
          <w:lang w:val="it-IT"/>
        </w:rPr>
      </w:pPr>
    </w:p>
    <w:p w:rsidR="008F37BF" w:rsidRPr="00E01479" w:rsidRDefault="00BA346F" w:rsidP="008F37BF">
      <w:pPr>
        <w:jc w:val="center"/>
        <w:rPr>
          <w:rFonts w:asciiTheme="majorHAnsi" w:hAnsiTheme="majorHAnsi" w:cstheme="majorHAnsi"/>
          <w:b/>
          <w:sz w:val="32"/>
          <w:szCs w:val="32"/>
          <w:lang w:val="el-GR"/>
        </w:rPr>
      </w:pPr>
      <w:r w:rsidRPr="00E01479">
        <w:rPr>
          <w:rFonts w:asciiTheme="majorHAnsi" w:hAnsiTheme="majorHAnsi" w:cstheme="majorHAnsi"/>
          <w:b/>
          <w:sz w:val="32"/>
          <w:szCs w:val="32"/>
          <w:lang w:val="el-GR"/>
        </w:rPr>
        <w:t>Το Μουσείο</w:t>
      </w:r>
      <w:r w:rsidR="008E732A" w:rsidRPr="00E01479">
        <w:rPr>
          <w:rFonts w:asciiTheme="majorHAnsi" w:hAnsiTheme="majorHAnsi" w:cstheme="majorHAnsi"/>
          <w:b/>
          <w:sz w:val="32"/>
          <w:szCs w:val="32"/>
          <w:lang w:val="el-GR"/>
        </w:rPr>
        <w:t xml:space="preserve"> Φυσικής Ιστορίας Απολιθωμένου Δάσους </w:t>
      </w:r>
    </w:p>
    <w:p w:rsidR="00F6685A" w:rsidRPr="00E01479" w:rsidRDefault="00BA346F" w:rsidP="00E01479">
      <w:pPr>
        <w:jc w:val="center"/>
        <w:rPr>
          <w:rFonts w:asciiTheme="majorHAnsi" w:hAnsiTheme="majorHAnsi" w:cstheme="majorHAnsi"/>
          <w:b/>
          <w:sz w:val="32"/>
          <w:szCs w:val="32"/>
          <w:lang w:val="el-GR"/>
        </w:rPr>
      </w:pPr>
      <w:r w:rsidRPr="00E01479">
        <w:rPr>
          <w:rFonts w:asciiTheme="majorHAnsi" w:hAnsiTheme="majorHAnsi" w:cstheme="majorHAnsi"/>
          <w:b/>
          <w:sz w:val="32"/>
          <w:szCs w:val="32"/>
          <w:lang w:val="el-GR"/>
        </w:rPr>
        <w:t>υποδέχεται το 2021</w:t>
      </w:r>
      <w:r w:rsidR="008F37BF" w:rsidRPr="00E01479">
        <w:rPr>
          <w:rFonts w:asciiTheme="majorHAnsi" w:hAnsiTheme="majorHAnsi" w:cstheme="majorHAnsi"/>
          <w:b/>
          <w:sz w:val="32"/>
          <w:szCs w:val="32"/>
          <w:lang w:val="el-GR"/>
        </w:rPr>
        <w:t xml:space="preserve"> με νέο νυκτερινό φωτισμό</w:t>
      </w:r>
    </w:p>
    <w:p w:rsidR="00986E2F" w:rsidRPr="008F37BF" w:rsidRDefault="00BA346F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 xml:space="preserve">Το Μουσείο Φυσικής Ιστορίας Απολιθωμένου Δάσους Λέσβου </w:t>
      </w:r>
      <w:r w:rsidR="00315704" w:rsidRPr="008F37BF">
        <w:rPr>
          <w:rFonts w:asciiTheme="majorHAnsi" w:hAnsiTheme="majorHAnsi" w:cstheme="majorHAnsi"/>
          <w:lang w:val="el-GR"/>
        </w:rPr>
        <w:t>υ</w:t>
      </w:r>
      <w:r w:rsidRPr="008F37BF">
        <w:rPr>
          <w:rFonts w:asciiTheme="majorHAnsi" w:hAnsiTheme="majorHAnsi" w:cstheme="majorHAnsi"/>
          <w:lang w:val="el-GR"/>
        </w:rPr>
        <w:t xml:space="preserve">ποδέχεται το νέο έτος με μια συμβολική κίνηση, “φωτίζοντας” το </w:t>
      </w:r>
      <w:r w:rsidR="008527CB" w:rsidRPr="008F37BF">
        <w:rPr>
          <w:rFonts w:asciiTheme="majorHAnsi" w:hAnsiTheme="majorHAnsi" w:cstheme="majorHAnsi"/>
          <w:lang w:val="el-GR"/>
        </w:rPr>
        <w:t>κτίριο εξωτερικά</w:t>
      </w:r>
      <w:r w:rsidRPr="008F37BF">
        <w:rPr>
          <w:rFonts w:asciiTheme="majorHAnsi" w:hAnsiTheme="majorHAnsi" w:cstheme="majorHAnsi"/>
          <w:lang w:val="el-GR"/>
        </w:rPr>
        <w:t xml:space="preserve">, όχι μόνο για την περίοδο των </w:t>
      </w:r>
      <w:r w:rsidR="00315704" w:rsidRPr="008F37BF">
        <w:rPr>
          <w:rFonts w:asciiTheme="majorHAnsi" w:hAnsiTheme="majorHAnsi" w:cstheme="majorHAnsi"/>
          <w:lang w:val="el-GR"/>
        </w:rPr>
        <w:t xml:space="preserve">εορτών αλλά για όλο τον χρόνο </w:t>
      </w:r>
      <w:r w:rsidR="00A451F2" w:rsidRPr="008F37BF">
        <w:rPr>
          <w:rFonts w:asciiTheme="majorHAnsi" w:hAnsiTheme="majorHAnsi" w:cstheme="majorHAnsi"/>
          <w:lang w:val="el-GR"/>
        </w:rPr>
        <w:t xml:space="preserve">στέλνοντας </w:t>
      </w:r>
      <w:r w:rsidR="00223545">
        <w:rPr>
          <w:rFonts w:asciiTheme="majorHAnsi" w:hAnsiTheme="majorHAnsi" w:cstheme="majorHAnsi"/>
          <w:lang w:val="el-GR"/>
        </w:rPr>
        <w:t>ένα</w:t>
      </w:r>
      <w:r w:rsidR="00A451F2" w:rsidRPr="008F37BF">
        <w:rPr>
          <w:rFonts w:asciiTheme="majorHAnsi" w:hAnsiTheme="majorHAnsi" w:cstheme="majorHAnsi"/>
          <w:lang w:val="el-GR"/>
        </w:rPr>
        <w:t xml:space="preserve"> </w:t>
      </w:r>
      <w:r w:rsidR="00986E2F" w:rsidRPr="008F37BF">
        <w:rPr>
          <w:rFonts w:asciiTheme="majorHAnsi" w:hAnsiTheme="majorHAnsi" w:cstheme="majorHAnsi"/>
          <w:lang w:val="el-GR"/>
        </w:rPr>
        <w:t>μήνυμα</w:t>
      </w:r>
      <w:r w:rsidR="00A451F2" w:rsidRPr="008F37BF">
        <w:rPr>
          <w:rFonts w:asciiTheme="majorHAnsi" w:hAnsiTheme="majorHAnsi" w:cstheme="majorHAnsi"/>
          <w:lang w:val="el-GR"/>
        </w:rPr>
        <w:t xml:space="preserve"> αισιοδοξίας </w:t>
      </w:r>
      <w:r w:rsidR="00223545">
        <w:rPr>
          <w:rFonts w:asciiTheme="majorHAnsi" w:hAnsiTheme="majorHAnsi" w:cstheme="majorHAnsi"/>
          <w:lang w:val="el-GR"/>
        </w:rPr>
        <w:t>αυτή τη δύσκολη περίοδο</w:t>
      </w:r>
      <w:r w:rsidR="00A451F2" w:rsidRPr="008F37BF">
        <w:rPr>
          <w:rFonts w:asciiTheme="majorHAnsi" w:hAnsiTheme="majorHAnsi" w:cstheme="majorHAnsi"/>
          <w:lang w:val="el-GR"/>
        </w:rPr>
        <w:t xml:space="preserve">. </w:t>
      </w:r>
    </w:p>
    <w:p w:rsidR="00315704" w:rsidRPr="008F37BF" w:rsidRDefault="00A451F2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 xml:space="preserve">Ειδικά </w:t>
      </w:r>
      <w:r w:rsidR="00315704" w:rsidRPr="008F37BF">
        <w:rPr>
          <w:rFonts w:asciiTheme="majorHAnsi" w:hAnsiTheme="majorHAnsi" w:cstheme="majorHAnsi"/>
          <w:lang w:val="el-GR"/>
        </w:rPr>
        <w:t>φέτος</w:t>
      </w:r>
      <w:r w:rsidR="00E01479">
        <w:rPr>
          <w:rFonts w:asciiTheme="majorHAnsi" w:hAnsiTheme="majorHAnsi" w:cstheme="majorHAnsi"/>
          <w:lang w:val="el-GR"/>
        </w:rPr>
        <w:t>,</w:t>
      </w:r>
      <w:r w:rsidR="00315704" w:rsidRPr="008F37BF"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 xml:space="preserve">που </w:t>
      </w:r>
      <w:r w:rsidR="00315704" w:rsidRPr="008F37BF">
        <w:rPr>
          <w:rFonts w:asciiTheme="majorHAnsi" w:hAnsiTheme="majorHAnsi" w:cstheme="majorHAnsi"/>
          <w:lang w:val="el-GR"/>
        </w:rPr>
        <w:t>συμπληρών</w:t>
      </w:r>
      <w:r w:rsidR="00E01479">
        <w:rPr>
          <w:rFonts w:asciiTheme="majorHAnsi" w:hAnsiTheme="majorHAnsi" w:cstheme="majorHAnsi"/>
          <w:lang w:val="el-GR"/>
        </w:rPr>
        <w:t>ονται</w:t>
      </w:r>
      <w:r w:rsidR="00315704" w:rsidRPr="008F37BF">
        <w:rPr>
          <w:rFonts w:asciiTheme="majorHAnsi" w:hAnsiTheme="majorHAnsi" w:cstheme="majorHAnsi"/>
          <w:lang w:val="el-GR"/>
        </w:rPr>
        <w:t xml:space="preserve"> τα 25 χρόνια </w:t>
      </w:r>
      <w:r w:rsidR="00E01479">
        <w:rPr>
          <w:rFonts w:asciiTheme="majorHAnsi" w:hAnsiTheme="majorHAnsi" w:cstheme="majorHAnsi"/>
          <w:lang w:val="el-GR"/>
        </w:rPr>
        <w:t>από την ίδρυση του Μουσείου</w:t>
      </w:r>
      <w:r w:rsidRPr="008F37BF">
        <w:rPr>
          <w:rFonts w:asciiTheme="majorHAnsi" w:hAnsiTheme="majorHAnsi" w:cstheme="majorHAnsi"/>
          <w:lang w:val="el-GR"/>
        </w:rPr>
        <w:t>,</w:t>
      </w:r>
      <w:r w:rsidR="004C4204" w:rsidRPr="008F37BF"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>ο</w:t>
      </w:r>
      <w:r w:rsidR="005F7473" w:rsidRPr="008F37BF">
        <w:rPr>
          <w:rFonts w:asciiTheme="majorHAnsi" w:hAnsiTheme="majorHAnsi" w:cstheme="majorHAnsi"/>
          <w:lang w:val="el-GR"/>
        </w:rPr>
        <w:t xml:space="preserve"> φωτισμός των όψεων </w:t>
      </w:r>
      <w:r w:rsidR="00071817" w:rsidRPr="008F37BF">
        <w:rPr>
          <w:rFonts w:asciiTheme="majorHAnsi" w:hAnsiTheme="majorHAnsi" w:cstheme="majorHAnsi"/>
          <w:lang w:val="el-GR"/>
        </w:rPr>
        <w:t xml:space="preserve">προβάλλει το </w:t>
      </w:r>
      <w:r w:rsidRPr="008F37BF">
        <w:rPr>
          <w:rFonts w:asciiTheme="majorHAnsi" w:hAnsiTheme="majorHAnsi" w:cstheme="majorHAnsi"/>
          <w:lang w:val="el-GR"/>
        </w:rPr>
        <w:t xml:space="preserve">αρχιτεκτονικό </w:t>
      </w:r>
      <w:r w:rsidR="00071817" w:rsidRPr="008F37BF">
        <w:rPr>
          <w:rFonts w:asciiTheme="majorHAnsi" w:hAnsiTheme="majorHAnsi" w:cstheme="majorHAnsi"/>
          <w:lang w:val="el-GR"/>
        </w:rPr>
        <w:t xml:space="preserve">κέλυφος </w:t>
      </w:r>
      <w:r w:rsidR="002862FF" w:rsidRPr="008F37BF">
        <w:rPr>
          <w:rFonts w:asciiTheme="majorHAnsi" w:hAnsiTheme="majorHAnsi" w:cstheme="majorHAnsi"/>
          <w:lang w:val="el-GR"/>
        </w:rPr>
        <w:t xml:space="preserve">μέσα στο φυσικό περιβάλλον </w:t>
      </w:r>
      <w:r w:rsidR="00071817" w:rsidRPr="008F37BF">
        <w:rPr>
          <w:rFonts w:asciiTheme="majorHAnsi" w:hAnsiTheme="majorHAnsi" w:cstheme="majorHAnsi"/>
          <w:lang w:val="el-GR"/>
        </w:rPr>
        <w:t>και</w:t>
      </w:r>
      <w:r w:rsidR="005F7473" w:rsidRPr="008F37BF">
        <w:rPr>
          <w:rFonts w:asciiTheme="majorHAnsi" w:hAnsiTheme="majorHAnsi" w:cstheme="majorHAnsi"/>
          <w:lang w:val="el-GR"/>
        </w:rPr>
        <w:t xml:space="preserve"> το καθιστά σημείο αναφοράς στο νυχτερινό τοπίο</w:t>
      </w:r>
      <w:r w:rsidR="00071817" w:rsidRPr="008F37BF">
        <w:rPr>
          <w:rFonts w:asciiTheme="majorHAnsi" w:hAnsiTheme="majorHAnsi" w:cstheme="majorHAnsi"/>
          <w:lang w:val="el-GR"/>
        </w:rPr>
        <w:t xml:space="preserve"> του οικισμού</w:t>
      </w:r>
      <w:r w:rsidR="008F37BF">
        <w:rPr>
          <w:rFonts w:asciiTheme="majorHAnsi" w:hAnsiTheme="majorHAnsi" w:cstheme="majorHAnsi"/>
          <w:lang w:val="el-GR"/>
        </w:rPr>
        <w:t xml:space="preserve"> του </w:t>
      </w:r>
      <w:proofErr w:type="spellStart"/>
      <w:r w:rsidR="008F37BF">
        <w:rPr>
          <w:rFonts w:asciiTheme="majorHAnsi" w:hAnsiTheme="majorHAnsi" w:cstheme="majorHAnsi"/>
          <w:lang w:val="el-GR"/>
        </w:rPr>
        <w:t>Σιγρίου</w:t>
      </w:r>
      <w:proofErr w:type="spellEnd"/>
      <w:r w:rsidR="008F37BF">
        <w:rPr>
          <w:rFonts w:asciiTheme="majorHAnsi" w:hAnsiTheme="majorHAnsi" w:cstheme="majorHAnsi"/>
          <w:lang w:val="el-GR"/>
        </w:rPr>
        <w:t>.</w:t>
      </w:r>
    </w:p>
    <w:p w:rsidR="00986E2F" w:rsidRDefault="00511214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 xml:space="preserve">Η νέα νυχτερινή εικόνα του Μουσείου εντάσσεται σε </w:t>
      </w:r>
      <w:r w:rsidR="0032283D" w:rsidRPr="008F37BF">
        <w:rPr>
          <w:rFonts w:asciiTheme="majorHAnsi" w:hAnsiTheme="majorHAnsi" w:cstheme="majorHAnsi"/>
          <w:lang w:val="el-GR"/>
        </w:rPr>
        <w:t xml:space="preserve">σειρά έργων που </w:t>
      </w:r>
      <w:r w:rsidR="0054191A">
        <w:rPr>
          <w:rFonts w:asciiTheme="majorHAnsi" w:hAnsiTheme="majorHAnsi" w:cstheme="majorHAnsi"/>
          <w:lang w:val="el-GR"/>
        </w:rPr>
        <w:t>βρίσκονται σε εξέλιξη</w:t>
      </w:r>
      <w:r w:rsidR="0032283D" w:rsidRPr="008F37BF">
        <w:rPr>
          <w:rFonts w:asciiTheme="majorHAnsi" w:hAnsiTheme="majorHAnsi" w:cstheme="majorHAnsi"/>
          <w:lang w:val="el-GR"/>
        </w:rPr>
        <w:t xml:space="preserve"> για την αναβάθμιση των υποδομών και των παρεχόμενων υπηρεσιών</w:t>
      </w:r>
      <w:r w:rsidRPr="008F37BF">
        <w:rPr>
          <w:rFonts w:asciiTheme="majorHAnsi" w:hAnsiTheme="majorHAnsi" w:cstheme="majorHAnsi"/>
          <w:lang w:val="el-GR"/>
        </w:rPr>
        <w:t xml:space="preserve">. </w:t>
      </w:r>
    </w:p>
    <w:p w:rsidR="00E01479" w:rsidRPr="008F37BF" w:rsidRDefault="00E01479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>Ο φωτισμός ανάδειξης είναι το μέσο που δίνει την δυνατότητα να αντιλαμβανόμαστε το κτίριο, την μορφή και την υφή που είναι αναπόσπαστο κομμάτι της αρχιτεκτονικής μελέτης.</w:t>
      </w:r>
      <w:r>
        <w:rPr>
          <w:rFonts w:asciiTheme="majorHAnsi" w:hAnsiTheme="majorHAnsi" w:cstheme="majorHAnsi"/>
          <w:lang w:val="el-GR"/>
        </w:rPr>
        <w:t xml:space="preserve"> Ο συνδυασμός φωτός και σκιάς</w:t>
      </w:r>
      <w:r w:rsidRPr="008F37BF">
        <w:rPr>
          <w:rFonts w:asciiTheme="majorHAnsi" w:hAnsiTheme="majorHAnsi" w:cstheme="majorHAnsi"/>
          <w:lang w:val="el-GR"/>
        </w:rPr>
        <w:t>,</w:t>
      </w:r>
      <w:r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>προβάλλει την αρχιτεκτονική σύνθεση και τονίζει τις αρχιτεκτονικές λεπτομέρειες του Μουσείου.</w:t>
      </w:r>
    </w:p>
    <w:p w:rsidR="0054191A" w:rsidRDefault="0054191A" w:rsidP="00E01479">
      <w:pPr>
        <w:spacing w:after="0"/>
        <w:rPr>
          <w:rFonts w:asciiTheme="majorHAnsi" w:hAnsiTheme="majorHAnsi" w:cstheme="majorHAnsi"/>
          <w:lang w:val="el-GR"/>
        </w:rPr>
      </w:pPr>
    </w:p>
    <w:p w:rsidR="00986E2F" w:rsidRPr="008F37BF" w:rsidRDefault="00986E2F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</w:rPr>
        <w:t>O</w:t>
      </w:r>
      <w:r w:rsidRPr="008F37BF">
        <w:rPr>
          <w:rFonts w:asciiTheme="majorHAnsi" w:hAnsiTheme="majorHAnsi" w:cstheme="majorHAnsi"/>
          <w:lang w:val="el-GR"/>
        </w:rPr>
        <w:t xml:space="preserve"> νυκτερινός φωτισμός του κτηρίου έγινε εφικτός σ</w:t>
      </w:r>
      <w:r w:rsidR="00511214" w:rsidRPr="008F37BF">
        <w:rPr>
          <w:rFonts w:asciiTheme="majorHAnsi" w:hAnsiTheme="majorHAnsi" w:cstheme="majorHAnsi"/>
          <w:lang w:val="el-GR"/>
        </w:rPr>
        <w:t xml:space="preserve">το πλαίσιο </w:t>
      </w:r>
      <w:r w:rsidRPr="008F37BF">
        <w:rPr>
          <w:rFonts w:asciiTheme="majorHAnsi" w:hAnsiTheme="majorHAnsi" w:cstheme="majorHAnsi"/>
          <w:lang w:val="el-GR"/>
        </w:rPr>
        <w:t>της πράξης «Ενεργειακή αναβάθμιση Μουσείου Φυσικής Ιστορίας Απολιθωμένου Δάσους Λέσβου»  η οποία έχει ενταχθεί στο Επιχειρησιακό Πρόγραμμα «Βόρειο Αιγαίο 2014-2020» της Ειδικής Υπηρεσίας Διαχείρισης Ε.Π. Περιφέρειας Βορείου Αιγαίου, με στόχο τη σημαντική μείωση της ετήσιας κατανάλωσης πρωτογενούς ενέργειας του κτιρίου</w:t>
      </w:r>
      <w:r w:rsidR="008F37BF">
        <w:rPr>
          <w:rFonts w:asciiTheme="majorHAnsi" w:hAnsiTheme="majorHAnsi" w:cstheme="majorHAnsi"/>
          <w:lang w:val="el-GR"/>
        </w:rPr>
        <w:t xml:space="preserve"> με τη χρήση </w:t>
      </w:r>
      <w:proofErr w:type="spellStart"/>
      <w:r w:rsidR="008F37BF">
        <w:rPr>
          <w:rFonts w:asciiTheme="majorHAnsi" w:hAnsiTheme="majorHAnsi" w:cstheme="majorHAnsi"/>
          <w:lang w:val="el-GR"/>
        </w:rPr>
        <w:t>φωτοβολταικών</w:t>
      </w:r>
      <w:proofErr w:type="spellEnd"/>
      <w:r w:rsidR="008F37BF">
        <w:rPr>
          <w:rFonts w:asciiTheme="majorHAnsi" w:hAnsiTheme="majorHAnsi" w:cstheme="majorHAnsi"/>
          <w:lang w:val="el-GR"/>
        </w:rPr>
        <w:t xml:space="preserve"> πάνελ που έχει ως αποτέλεσμα </w:t>
      </w:r>
      <w:r w:rsidRPr="008F37BF">
        <w:rPr>
          <w:rFonts w:asciiTheme="majorHAnsi" w:hAnsiTheme="majorHAnsi" w:cstheme="majorHAnsi"/>
          <w:lang w:val="el-GR"/>
        </w:rPr>
        <w:t xml:space="preserve">σημαντική ετήσια εξοικονόμησης ενέργειας και μείωση εκπομπών αερίων θερμοκηπίου. </w:t>
      </w:r>
    </w:p>
    <w:p w:rsidR="00986E2F" w:rsidRPr="008F37BF" w:rsidRDefault="00986E2F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>Με τη χρήση ανανεώσιμων πηγών ενέργειας (ΑΠΕ) καλύπτεται το σύνολο των λειτουργικών αναγκών του Μουσείου</w:t>
      </w:r>
      <w:r w:rsidR="0054191A">
        <w:rPr>
          <w:rFonts w:asciiTheme="majorHAnsi" w:hAnsiTheme="majorHAnsi" w:cstheme="majorHAnsi"/>
          <w:lang w:val="el-GR"/>
        </w:rPr>
        <w:t xml:space="preserve"> καθώς και ο νυκτερινός φωτισμός</w:t>
      </w:r>
      <w:r w:rsidRPr="008F37BF">
        <w:rPr>
          <w:rFonts w:asciiTheme="majorHAnsi" w:hAnsiTheme="majorHAnsi" w:cstheme="majorHAnsi"/>
          <w:lang w:val="el-GR"/>
        </w:rPr>
        <w:t xml:space="preserve">. Παράλληλα αναβαθμίζεται η εμπειρία των επισκεπτών με την αντικατάσταση του φωτισμού και την εγκατάσταση νέων φωτιστικών σωμάτων τεχνολογίας </w:t>
      </w:r>
      <w:r w:rsidRPr="008F37BF">
        <w:rPr>
          <w:rFonts w:asciiTheme="majorHAnsi" w:hAnsiTheme="majorHAnsi" w:cstheme="majorHAnsi"/>
        </w:rPr>
        <w:t>led</w:t>
      </w:r>
      <w:r w:rsidRPr="008F37BF">
        <w:rPr>
          <w:rFonts w:asciiTheme="majorHAnsi" w:hAnsiTheme="majorHAnsi" w:cstheme="majorHAnsi"/>
          <w:lang w:val="el-GR"/>
        </w:rPr>
        <w:t>.</w:t>
      </w:r>
    </w:p>
    <w:p w:rsidR="0054191A" w:rsidRDefault="0054191A" w:rsidP="00E01479">
      <w:pPr>
        <w:spacing w:after="0"/>
        <w:rPr>
          <w:rFonts w:asciiTheme="majorHAnsi" w:hAnsiTheme="majorHAnsi" w:cstheme="majorHAnsi"/>
          <w:lang w:val="el-GR"/>
        </w:rPr>
      </w:pPr>
    </w:p>
    <w:p w:rsidR="00C27D41" w:rsidRPr="008F37BF" w:rsidRDefault="008F37BF" w:rsidP="00E01479">
      <w:pPr>
        <w:spacing w:after="0"/>
        <w:rPr>
          <w:rFonts w:asciiTheme="majorHAnsi" w:hAnsiTheme="majorHAnsi" w:cstheme="majorHAnsi"/>
          <w:lang w:val="el-GR"/>
        </w:rPr>
      </w:pPr>
      <w:r w:rsidRPr="008F37BF">
        <w:rPr>
          <w:rFonts w:asciiTheme="majorHAnsi" w:hAnsiTheme="majorHAnsi" w:cstheme="majorHAnsi"/>
          <w:lang w:val="el-GR"/>
        </w:rPr>
        <w:t xml:space="preserve">Με τον νυκτερινό φωτισμό αναδεικνύεται το κτίριο που βρίσκεται στο ψηλότερο σημείο του οικισμού του </w:t>
      </w:r>
      <w:proofErr w:type="spellStart"/>
      <w:r w:rsidRPr="008F37BF">
        <w:rPr>
          <w:rFonts w:asciiTheme="majorHAnsi" w:hAnsiTheme="majorHAnsi" w:cstheme="majorHAnsi"/>
          <w:lang w:val="el-GR"/>
        </w:rPr>
        <w:t>Σιγρίου</w:t>
      </w:r>
      <w:proofErr w:type="spellEnd"/>
      <w:r w:rsidRPr="008F37BF">
        <w:rPr>
          <w:rFonts w:asciiTheme="majorHAnsi" w:hAnsiTheme="majorHAnsi" w:cstheme="majorHAnsi"/>
          <w:lang w:val="el-GR"/>
        </w:rPr>
        <w:t xml:space="preserve"> σε αντίστιξη με το μνημείο του Κάστρου που βρίσκεται στο άλλο άκρο.</w:t>
      </w:r>
      <w:r w:rsidR="00E01479"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 xml:space="preserve">Με τον φωτισμό - ανάδειξης του κτιρίου, το “σπίτι” του Απολιθωμένου Δάσους λειτουργεί ως </w:t>
      </w:r>
      <w:proofErr w:type="spellStart"/>
      <w:r w:rsidRPr="008F37BF">
        <w:rPr>
          <w:rFonts w:asciiTheme="majorHAnsi" w:hAnsiTheme="majorHAnsi" w:cstheme="majorHAnsi"/>
          <w:lang w:val="el-GR"/>
        </w:rPr>
        <w:t>τοπόσημο</w:t>
      </w:r>
      <w:proofErr w:type="spellEnd"/>
      <w:r w:rsidRPr="008F37BF">
        <w:rPr>
          <w:rFonts w:asciiTheme="majorHAnsi" w:hAnsiTheme="majorHAnsi" w:cstheme="majorHAnsi"/>
          <w:lang w:val="el-GR"/>
        </w:rPr>
        <w:t xml:space="preserve">. </w:t>
      </w:r>
      <w:r w:rsidR="00E01479">
        <w:rPr>
          <w:rFonts w:asciiTheme="majorHAnsi" w:hAnsiTheme="majorHAnsi" w:cstheme="majorHAnsi"/>
          <w:lang w:val="el-GR"/>
        </w:rPr>
        <w:t xml:space="preserve"> </w:t>
      </w:r>
      <w:r w:rsidR="004A3979" w:rsidRPr="008F37BF">
        <w:rPr>
          <w:rFonts w:asciiTheme="majorHAnsi" w:hAnsiTheme="majorHAnsi" w:cstheme="majorHAnsi"/>
          <w:lang w:val="el-GR"/>
        </w:rPr>
        <w:t>Φωτίζοντας το Μουσείο</w:t>
      </w:r>
      <w:r w:rsidRPr="008F37BF">
        <w:rPr>
          <w:rFonts w:asciiTheme="majorHAnsi" w:hAnsiTheme="majorHAnsi" w:cstheme="majorHAnsi"/>
          <w:lang w:val="el-GR"/>
        </w:rPr>
        <w:t>,</w:t>
      </w:r>
      <w:r w:rsidR="004A3979" w:rsidRPr="008F37BF"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>τονίζεται</w:t>
      </w:r>
      <w:r w:rsidR="004A3979" w:rsidRPr="008F37BF">
        <w:rPr>
          <w:rFonts w:asciiTheme="majorHAnsi" w:hAnsiTheme="majorHAnsi" w:cstheme="majorHAnsi"/>
          <w:lang w:val="el-GR"/>
        </w:rPr>
        <w:t xml:space="preserve"> συμβολικά </w:t>
      </w:r>
      <w:r w:rsidRPr="008F37BF">
        <w:rPr>
          <w:rFonts w:asciiTheme="majorHAnsi" w:hAnsiTheme="majorHAnsi" w:cstheme="majorHAnsi"/>
          <w:lang w:val="el-GR"/>
        </w:rPr>
        <w:t xml:space="preserve">το έργο του ως φορέας ανάδειξης και προστασίας ενός διατηρητέου φυσικού μνημείου με παγκόσμια </w:t>
      </w:r>
      <w:r w:rsidRPr="008F37BF">
        <w:rPr>
          <w:rFonts w:asciiTheme="majorHAnsi" w:hAnsiTheme="majorHAnsi" w:cstheme="majorHAnsi"/>
          <w:lang w:val="el-GR"/>
        </w:rPr>
        <w:lastRenderedPageBreak/>
        <w:t xml:space="preserve">ακτινοβολία </w:t>
      </w:r>
      <w:r w:rsidR="00E01479">
        <w:rPr>
          <w:rFonts w:asciiTheme="majorHAnsi" w:hAnsiTheme="majorHAnsi" w:cstheme="majorHAnsi"/>
          <w:lang w:val="el-GR"/>
        </w:rPr>
        <w:t>αλλά</w:t>
      </w:r>
      <w:r w:rsidR="004A3979" w:rsidRPr="008F37BF">
        <w:rPr>
          <w:rFonts w:asciiTheme="majorHAnsi" w:hAnsiTheme="majorHAnsi" w:cstheme="majorHAnsi"/>
          <w:lang w:val="el-GR"/>
        </w:rPr>
        <w:t xml:space="preserve"> </w:t>
      </w:r>
      <w:r w:rsidRPr="008F37BF">
        <w:rPr>
          <w:rFonts w:asciiTheme="majorHAnsi" w:hAnsiTheme="majorHAnsi" w:cstheme="majorHAnsi"/>
          <w:lang w:val="el-GR"/>
        </w:rPr>
        <w:t xml:space="preserve">και ως </w:t>
      </w:r>
      <w:r w:rsidR="004A3979" w:rsidRPr="008F37BF">
        <w:rPr>
          <w:rFonts w:asciiTheme="majorHAnsi" w:hAnsiTheme="majorHAnsi" w:cstheme="majorHAnsi"/>
          <w:lang w:val="el-GR"/>
        </w:rPr>
        <w:t>μοχλό</w:t>
      </w:r>
      <w:r w:rsidRPr="008F37BF">
        <w:rPr>
          <w:rFonts w:asciiTheme="majorHAnsi" w:hAnsiTheme="majorHAnsi" w:cstheme="majorHAnsi"/>
          <w:lang w:val="el-GR"/>
        </w:rPr>
        <w:t>ς πολιτιστικής, εκπαιδευτικής</w:t>
      </w:r>
      <w:r w:rsidR="004A3979" w:rsidRPr="008F37BF">
        <w:rPr>
          <w:rFonts w:asciiTheme="majorHAnsi" w:hAnsiTheme="majorHAnsi" w:cstheme="majorHAnsi"/>
          <w:lang w:val="el-GR"/>
        </w:rPr>
        <w:t xml:space="preserve"> και κοινωνικής ανάπτυξης της </w:t>
      </w:r>
      <w:r w:rsidRPr="008F37BF">
        <w:rPr>
          <w:rFonts w:asciiTheme="majorHAnsi" w:hAnsiTheme="majorHAnsi" w:cstheme="majorHAnsi"/>
          <w:lang w:val="el-GR"/>
        </w:rPr>
        <w:t xml:space="preserve">Λέσβου. </w:t>
      </w:r>
    </w:p>
    <w:p w:rsidR="00F6685A" w:rsidRPr="00986E2F" w:rsidRDefault="00F6685A" w:rsidP="00E01479">
      <w:pPr>
        <w:spacing w:after="0"/>
        <w:rPr>
          <w:lang w:val="el-GR"/>
        </w:rPr>
      </w:pPr>
    </w:p>
    <w:p w:rsidR="00EB3263" w:rsidRPr="00986E2F" w:rsidRDefault="00EB3263" w:rsidP="00E01479">
      <w:pPr>
        <w:spacing w:after="0"/>
        <w:rPr>
          <w:lang w:val="el-GR"/>
        </w:rPr>
      </w:pPr>
    </w:p>
    <w:sectPr w:rsidR="00EB3263" w:rsidRPr="00986E2F" w:rsidSect="00E01479"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147F7D"/>
    <w:rsid w:val="00071817"/>
    <w:rsid w:val="0009029F"/>
    <w:rsid w:val="000C2C4C"/>
    <w:rsid w:val="00147F7D"/>
    <w:rsid w:val="001878C0"/>
    <w:rsid w:val="00223545"/>
    <w:rsid w:val="00231BC0"/>
    <w:rsid w:val="002862FF"/>
    <w:rsid w:val="00305B02"/>
    <w:rsid w:val="00315704"/>
    <w:rsid w:val="0032283D"/>
    <w:rsid w:val="00326993"/>
    <w:rsid w:val="00340818"/>
    <w:rsid w:val="003E38EC"/>
    <w:rsid w:val="004129E3"/>
    <w:rsid w:val="004A377E"/>
    <w:rsid w:val="004A3979"/>
    <w:rsid w:val="004C4204"/>
    <w:rsid w:val="004C4EC9"/>
    <w:rsid w:val="004F0C57"/>
    <w:rsid w:val="00511214"/>
    <w:rsid w:val="0054191A"/>
    <w:rsid w:val="005A51E1"/>
    <w:rsid w:val="005D05B3"/>
    <w:rsid w:val="005F7473"/>
    <w:rsid w:val="00603324"/>
    <w:rsid w:val="007659D1"/>
    <w:rsid w:val="007769F4"/>
    <w:rsid w:val="00784D7C"/>
    <w:rsid w:val="008338A1"/>
    <w:rsid w:val="008527CB"/>
    <w:rsid w:val="008E732A"/>
    <w:rsid w:val="008F1642"/>
    <w:rsid w:val="008F37BF"/>
    <w:rsid w:val="00986E2F"/>
    <w:rsid w:val="00A142EB"/>
    <w:rsid w:val="00A451F2"/>
    <w:rsid w:val="00A56ED0"/>
    <w:rsid w:val="00A64686"/>
    <w:rsid w:val="00B13AF9"/>
    <w:rsid w:val="00BA346F"/>
    <w:rsid w:val="00BB4D1B"/>
    <w:rsid w:val="00C0513A"/>
    <w:rsid w:val="00C27D41"/>
    <w:rsid w:val="00C70A06"/>
    <w:rsid w:val="00CF495A"/>
    <w:rsid w:val="00D32542"/>
    <w:rsid w:val="00D6729A"/>
    <w:rsid w:val="00D73D86"/>
    <w:rsid w:val="00D87374"/>
    <w:rsid w:val="00E01479"/>
    <w:rsid w:val="00E42C1D"/>
    <w:rsid w:val="00EA37E8"/>
    <w:rsid w:val="00EB3263"/>
    <w:rsid w:val="00EB5059"/>
    <w:rsid w:val="00EC738B"/>
    <w:rsid w:val="00F02668"/>
    <w:rsid w:val="00F45113"/>
    <w:rsid w:val="00F6685A"/>
    <w:rsid w:val="00F72C9F"/>
    <w:rsid w:val="00FC1B61"/>
    <w:rsid w:val="00FD1FDC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7F7D"/>
  </w:style>
  <w:style w:type="character" w:styleId="-">
    <w:name w:val="Hyperlink"/>
    <w:basedOn w:val="a0"/>
    <w:uiPriority w:val="99"/>
    <w:rsid w:val="0032283D"/>
    <w:rPr>
      <w:color w:val="0000FF"/>
      <w:u w:val="single"/>
    </w:rPr>
  </w:style>
  <w:style w:type="paragraph" w:styleId="Web">
    <w:name w:val="Normal (Web)"/>
    <w:basedOn w:val="a"/>
    <w:uiPriority w:val="99"/>
    <w:rsid w:val="00F6685A"/>
    <w:pPr>
      <w:spacing w:beforeLines="1" w:afterLines="1"/>
    </w:pPr>
    <w:rPr>
      <w:rFonts w:ascii="Times" w:hAnsi="Times" w:cs="Times New Roman"/>
      <w:sz w:val="20"/>
      <w:szCs w:val="20"/>
    </w:rPr>
  </w:style>
  <w:style w:type="paragraph" w:customStyle="1" w:styleId="Body">
    <w:name w:val="Body"/>
    <w:rsid w:val="00E01479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el-GR" w:eastAsia="el-GR"/>
    </w:rPr>
  </w:style>
  <w:style w:type="character" w:customStyle="1" w:styleId="Hyperlink0">
    <w:name w:val="Hyperlink.0"/>
    <w:basedOn w:val="-"/>
    <w:rsid w:val="00E01479"/>
  </w:style>
  <w:style w:type="paragraph" w:styleId="a3">
    <w:name w:val="Body Text"/>
    <w:link w:val="Char"/>
    <w:rsid w:val="00E01479"/>
    <w:pPr>
      <w:pBdr>
        <w:top w:val="nil"/>
        <w:left w:val="nil"/>
        <w:bottom w:val="nil"/>
        <w:right w:val="nil"/>
        <w:between w:val="nil"/>
        <w:bar w:val="nil"/>
      </w:pBdr>
      <w:spacing w:before="72" w:after="0" w:line="316" w:lineRule="atLeast"/>
      <w:jc w:val="both"/>
    </w:pPr>
    <w:rPr>
      <w:rFonts w:ascii="Times New Roman" w:eastAsia="Arial Unicode MS" w:hAnsi="Arial Unicode MS" w:cs="Arial Unicode MS"/>
      <w:color w:val="000000"/>
      <w:sz w:val="26"/>
      <w:szCs w:val="26"/>
      <w:u w:color="000000"/>
      <w:bdr w:val="nil"/>
      <w:lang w:eastAsia="el-GR"/>
    </w:rPr>
  </w:style>
  <w:style w:type="character" w:customStyle="1" w:styleId="Char">
    <w:name w:val="Σώμα κειμένου Char"/>
    <w:basedOn w:val="a0"/>
    <w:link w:val="a3"/>
    <w:rsid w:val="00E01479"/>
    <w:rPr>
      <w:rFonts w:ascii="Times New Roman" w:eastAsia="Arial Unicode MS" w:hAnsi="Arial Unicode MS" w:cs="Arial Unicode MS"/>
      <w:color w:val="000000"/>
      <w:sz w:val="26"/>
      <w:szCs w:val="26"/>
      <w:u w:color="000000"/>
      <w:bdr w:val="nil"/>
      <w:lang w:eastAsia="el-GR"/>
    </w:rPr>
  </w:style>
  <w:style w:type="paragraph" w:styleId="a4">
    <w:name w:val="caption"/>
    <w:next w:val="Body"/>
    <w:rsid w:val="00E01479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jc w:val="center"/>
    </w:pPr>
    <w:rPr>
      <w:rFonts w:ascii="Arial Unicode MS" w:eastAsia="Arial Unicode MS" w:hAnsi="Arial Unicode MS" w:cs="Arial Unicode MS"/>
      <w:color w:val="000000"/>
      <w:u w:color="000000"/>
      <w:bdr w:val="nil"/>
      <w:lang w:val="el-GR"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E01479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014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54378">
          <w:marLeft w:val="0"/>
          <w:marRight w:val="0"/>
          <w:marTop w:val="0"/>
          <w:marBottom w:val="0"/>
          <w:divBdr>
            <w:top w:val="single" w:sz="4" w:space="10" w:color="DDDDDD"/>
            <w:left w:val="single" w:sz="4" w:space="10" w:color="DDDDDD"/>
            <w:bottom w:val="single" w:sz="4" w:space="10" w:color="DDDDDD"/>
            <w:right w:val="single" w:sz="4" w:space="10" w:color="DDDDDD"/>
          </w:divBdr>
        </w:div>
      </w:divsChild>
    </w:div>
    <w:div w:id="17097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ΔΗΜΗΤΡΗΣ</dc:creator>
  <cp:lastModifiedBy>Nikos</cp:lastModifiedBy>
  <cp:revision>2</cp:revision>
  <dcterms:created xsi:type="dcterms:W3CDTF">2020-12-28T21:37:00Z</dcterms:created>
  <dcterms:modified xsi:type="dcterms:W3CDTF">2020-12-28T21:37:00Z</dcterms:modified>
</cp:coreProperties>
</file>